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24" w:rsidRDefault="00DC2E24" w:rsidP="00DC2E24">
      <w:pPr>
        <w:pStyle w:val="docdata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386FC5">
        <w:rPr>
          <w:color w:val="000000"/>
          <w:sz w:val="28"/>
          <w:szCs w:val="28"/>
          <w:shd w:val="clear" w:color="auto" w:fill="FFFFFF"/>
          <w:lang w:val="en-US"/>
        </w:rPr>
        <w:t xml:space="preserve">A-luminescence in </w:t>
      </w:r>
      <w:proofErr w:type="spellStart"/>
      <w:r w:rsidRPr="00386FC5">
        <w:rPr>
          <w:color w:val="000000"/>
          <w:sz w:val="28"/>
          <w:szCs w:val="28"/>
          <w:shd w:val="clear" w:color="auto" w:fill="FFFFFF"/>
          <w:lang w:val="en-US"/>
        </w:rPr>
        <w:t>CsI</w:t>
      </w:r>
      <w:proofErr w:type="gramStart"/>
      <w:r w:rsidRPr="00386FC5">
        <w:rPr>
          <w:color w:val="000000"/>
          <w:sz w:val="28"/>
          <w:szCs w:val="28"/>
          <w:shd w:val="clear" w:color="auto" w:fill="FFFFFF"/>
          <w:lang w:val="en-US"/>
        </w:rPr>
        <w:t>:Tl</w:t>
      </w:r>
      <w:proofErr w:type="spellEnd"/>
      <w:proofErr w:type="gramEnd"/>
      <w:r w:rsidRPr="00386FC5">
        <w:rPr>
          <w:color w:val="000000"/>
          <w:sz w:val="28"/>
          <w:szCs w:val="28"/>
          <w:shd w:val="clear" w:color="auto" w:fill="FFFFFF"/>
          <w:lang w:val="en-US"/>
        </w:rPr>
        <w:t xml:space="preserve"> crystal excited by pulsed electron beam</w:t>
      </w:r>
    </w:p>
    <w:p w:rsidR="00DC2E24" w:rsidRPr="00B02DFF" w:rsidRDefault="00DC2E24" w:rsidP="00DC2E24">
      <w:pPr>
        <w:pStyle w:val="docdata"/>
        <w:spacing w:before="0" w:beforeAutospacing="0" w:after="120" w:afterAutospacing="0" w:line="360" w:lineRule="auto"/>
        <w:jc w:val="center"/>
        <w:rPr>
          <w:sz w:val="28"/>
          <w:szCs w:val="28"/>
          <w:lang w:val="en-US"/>
        </w:rPr>
      </w:pPr>
      <w:r w:rsidRPr="00B02DFF">
        <w:rPr>
          <w:sz w:val="28"/>
          <w:szCs w:val="28"/>
          <w:lang w:val="en-US"/>
        </w:rPr>
        <w:t xml:space="preserve">V. </w:t>
      </w:r>
      <w:proofErr w:type="spellStart"/>
      <w:r w:rsidRPr="00B02DFF">
        <w:rPr>
          <w:sz w:val="28"/>
          <w:szCs w:val="28"/>
          <w:lang w:val="en-US"/>
        </w:rPr>
        <w:t>Yakovlev</w:t>
      </w:r>
      <w:proofErr w:type="spellEnd"/>
      <w:r w:rsidRPr="00B02DFF">
        <w:rPr>
          <w:sz w:val="28"/>
          <w:szCs w:val="28"/>
          <w:lang w:val="en-US"/>
        </w:rPr>
        <w:t xml:space="preserve"> </w:t>
      </w:r>
      <w:r w:rsidRPr="00B02DFF">
        <w:rPr>
          <w:sz w:val="28"/>
          <w:szCs w:val="28"/>
          <w:vertAlign w:val="superscript"/>
          <w:lang w:val="en-US"/>
        </w:rPr>
        <w:t>a</w:t>
      </w:r>
      <w:r w:rsidRPr="00B02DFF">
        <w:rPr>
          <w:sz w:val="28"/>
          <w:szCs w:val="28"/>
          <w:lang w:val="en-US"/>
        </w:rPr>
        <w:t xml:space="preserve">, L. </w:t>
      </w:r>
      <w:proofErr w:type="spellStart"/>
      <w:r w:rsidRPr="00B02DFF">
        <w:rPr>
          <w:sz w:val="28"/>
          <w:szCs w:val="28"/>
          <w:lang w:val="en-US"/>
        </w:rPr>
        <w:t>Trefilova</w:t>
      </w:r>
      <w:proofErr w:type="spellEnd"/>
      <w:r w:rsidRPr="00B02DFF">
        <w:rPr>
          <w:sz w:val="28"/>
          <w:szCs w:val="28"/>
          <w:lang w:val="en-US"/>
        </w:rPr>
        <w:t xml:space="preserve"> </w:t>
      </w:r>
      <w:r w:rsidRPr="00B02DFF">
        <w:rPr>
          <w:sz w:val="28"/>
          <w:szCs w:val="28"/>
          <w:vertAlign w:val="superscript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 xml:space="preserve"> *</w:t>
      </w:r>
    </w:p>
    <w:p w:rsidR="00DC2E24" w:rsidRPr="003835B6" w:rsidRDefault="00DC2E24" w:rsidP="00DC2E24">
      <w:pPr>
        <w:spacing w:line="360" w:lineRule="auto"/>
        <w:jc w:val="both"/>
        <w:rPr>
          <w:rFonts w:cs="Helvetica"/>
          <w:sz w:val="28"/>
          <w:szCs w:val="28"/>
          <w:shd w:val="clear" w:color="auto" w:fill="FFFFFF"/>
          <w:lang w:val="en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>Abstract.</w:t>
      </w:r>
      <w:r w:rsidRPr="00B02DFF">
        <w:rPr>
          <w:color w:val="000000"/>
          <w:sz w:val="28"/>
          <w:szCs w:val="28"/>
          <w:lang w:val="en-US"/>
        </w:rPr>
        <w:t xml:space="preserve"> </w:t>
      </w:r>
      <w:r w:rsidRPr="003835B6">
        <w:rPr>
          <w:sz w:val="28"/>
          <w:szCs w:val="28"/>
          <w:lang w:val="en-US"/>
        </w:rPr>
        <w:t xml:space="preserve">The amplitude-time parameters of the A-luminescence at 3.12 eV </w:t>
      </w:r>
      <w:r>
        <w:rPr>
          <w:sz w:val="28"/>
          <w:szCs w:val="28"/>
          <w:lang w:val="en-US"/>
        </w:rPr>
        <w:t>are</w:t>
      </w:r>
      <w:r w:rsidRPr="003835B6">
        <w:rPr>
          <w:sz w:val="28"/>
          <w:szCs w:val="28"/>
          <w:lang w:val="en-US"/>
        </w:rPr>
        <w:t xml:space="preserve"> studied for </w:t>
      </w:r>
      <w:proofErr w:type="spellStart"/>
      <w:r w:rsidRPr="003835B6">
        <w:rPr>
          <w:sz w:val="28"/>
          <w:szCs w:val="28"/>
          <w:lang w:val="en-US"/>
        </w:rPr>
        <w:t>CsI</w:t>
      </w:r>
      <w:proofErr w:type="gramStart"/>
      <w:r w:rsidRPr="003835B6">
        <w:rPr>
          <w:sz w:val="28"/>
          <w:szCs w:val="28"/>
          <w:lang w:val="en-US"/>
        </w:rPr>
        <w:t>:Tl</w:t>
      </w:r>
      <w:proofErr w:type="spellEnd"/>
      <w:proofErr w:type="gramEnd"/>
      <w:r w:rsidRPr="003835B6">
        <w:rPr>
          <w:sz w:val="28"/>
          <w:szCs w:val="28"/>
          <w:lang w:val="en-US"/>
        </w:rPr>
        <w:t xml:space="preserve"> irradiated by a pulsed electron beam at te</w:t>
      </w:r>
      <w:r w:rsidRPr="003835B6">
        <w:rPr>
          <w:sz w:val="28"/>
          <w:szCs w:val="28"/>
          <w:lang w:val="en-US"/>
        </w:rPr>
        <w:t>m</w:t>
      </w:r>
      <w:r w:rsidRPr="003835B6">
        <w:rPr>
          <w:sz w:val="28"/>
          <w:szCs w:val="28"/>
          <w:lang w:val="en-US"/>
        </w:rPr>
        <w:t xml:space="preserve">peratures 77-295 K. It </w:t>
      </w:r>
      <w:proofErr w:type="gramStart"/>
      <w:r w:rsidRPr="003835B6">
        <w:rPr>
          <w:sz w:val="28"/>
          <w:szCs w:val="28"/>
          <w:lang w:val="en-US"/>
        </w:rPr>
        <w:t xml:space="preserve">has been </w:t>
      </w:r>
      <w:r>
        <w:rPr>
          <w:sz w:val="28"/>
          <w:szCs w:val="28"/>
          <w:lang w:val="en-US"/>
        </w:rPr>
        <w:t>established</w:t>
      </w:r>
      <w:proofErr w:type="gramEnd"/>
      <w:r w:rsidRPr="003835B6">
        <w:rPr>
          <w:sz w:val="28"/>
          <w:szCs w:val="28"/>
          <w:lang w:val="en-US"/>
        </w:rPr>
        <w:t xml:space="preserve"> that the 3.12 eV band kinetics vary differently with temperature in two temperature ranges of 77-170K and 170-295K. The increase in temperature from 77 K to 170 K causes the decrease in the exponential decay time constant, while at temperatures above 170 K, there appeared the post-radiation rise stage followed by the slow exponential decay stage. The temperature behavior of the A-luminescence kinetics is interpreted in term of the model, according to which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) </w:t>
      </w:r>
      <w:r w:rsidRPr="003835B6">
        <w:rPr>
          <w:sz w:val="28"/>
          <w:szCs w:val="28"/>
          <w:lang w:val="en-US"/>
        </w:rPr>
        <w:t xml:space="preserve">the A-band is due to the allowed electron transition </w:t>
      </w:r>
      <w:r w:rsidRPr="003835B6">
        <w:rPr>
          <w:sz w:val="28"/>
          <w:szCs w:val="28"/>
          <w:shd w:val="clear" w:color="auto" w:fill="FFFFFF"/>
          <w:lang w:val="en-US"/>
        </w:rPr>
        <w:t>6</w:t>
      </w:r>
      <w:r w:rsidRPr="003835B6">
        <w:rPr>
          <w:sz w:val="28"/>
          <w:szCs w:val="28"/>
          <w:shd w:val="clear" w:color="auto" w:fill="FFFFFF"/>
          <w:vertAlign w:val="superscript"/>
          <w:lang w:val="en-US"/>
        </w:rPr>
        <w:t>1</w:t>
      </w:r>
      <w:r w:rsidRPr="003835B6">
        <w:rPr>
          <w:sz w:val="28"/>
          <w:szCs w:val="28"/>
          <w:shd w:val="clear" w:color="auto" w:fill="FFFFFF"/>
          <w:lang w:val="en-US"/>
        </w:rPr>
        <w:t>P</w:t>
      </w:r>
      <w:r w:rsidRPr="003835B6">
        <w:rPr>
          <w:sz w:val="28"/>
          <w:szCs w:val="28"/>
          <w:shd w:val="clear" w:color="auto" w:fill="FFFFFF"/>
          <w:vertAlign w:val="subscript"/>
          <w:lang w:val="en-US"/>
        </w:rPr>
        <w:t>1</w:t>
      </w:r>
      <w:r w:rsidRPr="003835B6">
        <w:rPr>
          <w:sz w:val="28"/>
          <w:szCs w:val="28"/>
          <w:shd w:val="clear" w:color="auto" w:fill="FFFFFF"/>
        </w:rPr>
        <w:sym w:font="Symbol" w:char="F0AE"/>
      </w:r>
      <w:r w:rsidRPr="003835B6">
        <w:rPr>
          <w:sz w:val="28"/>
          <w:szCs w:val="28"/>
          <w:shd w:val="clear" w:color="auto" w:fill="FFFFFF"/>
          <w:lang w:val="en-US"/>
        </w:rPr>
        <w:t>6</w:t>
      </w:r>
      <w:r w:rsidRPr="003835B6">
        <w:rPr>
          <w:sz w:val="28"/>
          <w:szCs w:val="28"/>
          <w:shd w:val="clear" w:color="auto" w:fill="FFFFFF"/>
          <w:vertAlign w:val="superscript"/>
          <w:lang w:val="en-US"/>
        </w:rPr>
        <w:t>1</w:t>
      </w:r>
      <w:r w:rsidRPr="003835B6">
        <w:rPr>
          <w:sz w:val="28"/>
          <w:szCs w:val="28"/>
          <w:shd w:val="clear" w:color="auto" w:fill="FFFFFF"/>
          <w:lang w:val="en-US"/>
        </w:rPr>
        <w:t>S</w:t>
      </w:r>
      <w:r w:rsidRPr="003835B6">
        <w:rPr>
          <w:sz w:val="28"/>
          <w:szCs w:val="28"/>
          <w:shd w:val="clear" w:color="auto" w:fill="FFFFFF"/>
          <w:vertAlign w:val="subscript"/>
          <w:lang w:val="en-US"/>
        </w:rPr>
        <w:t>0</w:t>
      </w:r>
      <w:r w:rsidRPr="003835B6">
        <w:rPr>
          <w:sz w:val="28"/>
          <w:szCs w:val="28"/>
          <w:lang w:val="en-US"/>
        </w:rPr>
        <w:t xml:space="preserve"> of </w:t>
      </w:r>
      <w:proofErr w:type="spellStart"/>
      <w:r w:rsidRPr="003835B6">
        <w:rPr>
          <w:sz w:val="28"/>
          <w:szCs w:val="28"/>
          <w:lang w:val="en-US"/>
        </w:rPr>
        <w:t>Tl</w:t>
      </w:r>
      <w:proofErr w:type="spellEnd"/>
      <w:r w:rsidRPr="003835B6">
        <w:rPr>
          <w:sz w:val="28"/>
          <w:szCs w:val="28"/>
          <w:vertAlign w:val="superscript"/>
          <w:lang w:val="en-US"/>
        </w:rPr>
        <w:t>+</w:t>
      </w:r>
      <w:r w:rsidRPr="003835B6">
        <w:rPr>
          <w:sz w:val="28"/>
          <w:szCs w:val="28"/>
          <w:lang w:val="en-US"/>
        </w:rPr>
        <w:t xml:space="preserve"> ions</w:t>
      </w:r>
      <w:r>
        <w:rPr>
          <w:sz w:val="28"/>
          <w:szCs w:val="28"/>
          <w:lang w:val="en-US"/>
        </w:rPr>
        <w:t xml:space="preserve"> and</w:t>
      </w:r>
      <w:r w:rsidRPr="003835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(ii) t</w:t>
      </w:r>
      <w:r w:rsidRPr="003835B6">
        <w:rPr>
          <w:sz w:val="28"/>
          <w:szCs w:val="28"/>
          <w:lang w:val="en-US"/>
        </w:rPr>
        <w:t xml:space="preserve">he main mechanism </w:t>
      </w:r>
      <w:r>
        <w:rPr>
          <w:sz w:val="28"/>
          <w:szCs w:val="28"/>
          <w:lang w:val="en-US"/>
        </w:rPr>
        <w:t>of</w:t>
      </w:r>
      <w:r w:rsidRPr="003835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proofErr w:type="spellStart"/>
      <w:r w:rsidRPr="003835B6">
        <w:rPr>
          <w:sz w:val="28"/>
          <w:szCs w:val="28"/>
          <w:lang w:val="en-US"/>
        </w:rPr>
        <w:t>cathodoluminescence</w:t>
      </w:r>
      <w:proofErr w:type="spellEnd"/>
      <w:r w:rsidRPr="00FB76DC">
        <w:rPr>
          <w:sz w:val="28"/>
          <w:szCs w:val="28"/>
          <w:lang w:val="en-US"/>
        </w:rPr>
        <w:t xml:space="preserve"> </w:t>
      </w:r>
      <w:r w:rsidRPr="003835B6">
        <w:rPr>
          <w:sz w:val="28"/>
          <w:szCs w:val="28"/>
          <w:lang w:val="en-US"/>
        </w:rPr>
        <w:t xml:space="preserve">excitation </w:t>
      </w:r>
      <w:r>
        <w:rPr>
          <w:sz w:val="28"/>
          <w:szCs w:val="28"/>
          <w:lang w:val="en-US"/>
        </w:rPr>
        <w:t>of</w:t>
      </w:r>
      <w:r w:rsidRPr="003835B6">
        <w:rPr>
          <w:sz w:val="28"/>
          <w:szCs w:val="28"/>
          <w:lang w:val="en-US"/>
        </w:rPr>
        <w:t xml:space="preserve"> </w:t>
      </w:r>
      <w:proofErr w:type="spellStart"/>
      <w:r w:rsidRPr="003835B6">
        <w:rPr>
          <w:sz w:val="28"/>
          <w:szCs w:val="28"/>
          <w:lang w:val="en-US"/>
        </w:rPr>
        <w:t>CsI:Tl</w:t>
      </w:r>
      <w:proofErr w:type="spellEnd"/>
      <w:r w:rsidRPr="003835B6">
        <w:rPr>
          <w:sz w:val="28"/>
          <w:szCs w:val="28"/>
          <w:lang w:val="en-US"/>
        </w:rPr>
        <w:t xml:space="preserve"> at temperatures near room temperature</w:t>
      </w:r>
      <w:r>
        <w:rPr>
          <w:sz w:val="28"/>
          <w:szCs w:val="28"/>
          <w:lang w:val="en-US"/>
        </w:rPr>
        <w:t xml:space="preserve"> is </w:t>
      </w:r>
      <w:r w:rsidRPr="003835B6">
        <w:rPr>
          <w:sz w:val="28"/>
          <w:szCs w:val="28"/>
          <w:lang w:val="en-US"/>
        </w:rPr>
        <w:t xml:space="preserve">the spontaneous disintegration of donor-acceptor dipoles </w:t>
      </w:r>
      <w:r w:rsidRPr="003835B6">
        <w:rPr>
          <w:sz w:val="28"/>
          <w:szCs w:val="28"/>
          <w:shd w:val="clear" w:color="auto" w:fill="FFFFFF"/>
          <w:lang w:val="en-US"/>
        </w:rPr>
        <w:t>[Tl</w:t>
      </w:r>
      <w:r w:rsidRPr="003835B6">
        <w:rPr>
          <w:sz w:val="28"/>
          <w:szCs w:val="28"/>
          <w:shd w:val="clear" w:color="auto" w:fill="FFFFFF"/>
          <w:vertAlign w:val="superscript"/>
          <w:lang w:val="en-US"/>
        </w:rPr>
        <w:t>0</w:t>
      </w:r>
      <w:r w:rsidRPr="003835B6">
        <w:rPr>
          <w:sz w:val="28"/>
          <w:szCs w:val="28"/>
          <w:shd w:val="clear" w:color="auto" w:fill="FFFFFF"/>
          <w:lang w:val="en-US"/>
        </w:rPr>
        <w:t>V</w:t>
      </w:r>
      <w:r w:rsidRPr="003835B6">
        <w:rPr>
          <w:sz w:val="28"/>
          <w:szCs w:val="28"/>
          <w:shd w:val="clear" w:color="auto" w:fill="FFFFFF"/>
          <w:vertAlign w:val="subscript"/>
          <w:lang w:val="en-US"/>
        </w:rPr>
        <w:t>k</w:t>
      </w:r>
      <w:r w:rsidRPr="003835B6">
        <w:rPr>
          <w:sz w:val="28"/>
          <w:szCs w:val="28"/>
          <w:shd w:val="clear" w:color="auto" w:fill="FFFFFF"/>
          <w:lang w:val="en-US"/>
        </w:rPr>
        <w:t>]</w:t>
      </w:r>
      <w:r w:rsidRPr="003835B6">
        <w:rPr>
          <w:sz w:val="28"/>
          <w:szCs w:val="28"/>
          <w:lang w:val="en-US"/>
        </w:rPr>
        <w:t>.</w:t>
      </w:r>
    </w:p>
    <w:p w:rsidR="00246C20" w:rsidRPr="00DC2E24" w:rsidRDefault="00246C20">
      <w:pPr>
        <w:rPr>
          <w:lang w:val="en"/>
        </w:rPr>
      </w:pPr>
    </w:p>
    <w:sectPr w:rsidR="00246C20" w:rsidRPr="00DC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24"/>
    <w:rsid w:val="00246C20"/>
    <w:rsid w:val="00D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AE70-051B-4093-980E-894DE4FB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80,baiaagaaboqcaaad9r4aaaudhwaaaaaaaaaaaaaaaaaaaaaaaaaaaaaaaaaaaaaaaaaaaaaaaaaaaaaaaaaaaaaaaaaaaaaaaaaaaaaaaaaaaaaaaaaaaaaaaaaaaaaaaaaaaaaaaaaaaaaaaaaaaaaaaaaaaaaaaaaaaaaaaaaaaaaaaaaaaaaaaaaaaaaaaaaaaaaaaaaaaaaaaaaaaaaaaaaaaaaaaaaaaaaa"/>
    <w:basedOn w:val="a"/>
    <w:rsid w:val="00DC2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2022-12-12T10:58:00Z</dcterms:created>
  <dcterms:modified xsi:type="dcterms:W3CDTF">2022-12-12T10:59:00Z</dcterms:modified>
</cp:coreProperties>
</file>