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EF" w:rsidRDefault="00447BEF" w:rsidP="00447BE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НЕОБХІДНІСТЬ УДОСКОНАЛЕННЯ АНАЛІЗУ </w:t>
      </w:r>
      <w:proofErr w:type="gramStart"/>
      <w:r>
        <w:rPr>
          <w:b/>
          <w:bCs/>
          <w:sz w:val="23"/>
          <w:szCs w:val="23"/>
        </w:rPr>
        <w:t>Р</w:t>
      </w:r>
      <w:proofErr w:type="gramEnd"/>
      <w:r>
        <w:rPr>
          <w:b/>
          <w:bCs/>
          <w:sz w:val="23"/>
          <w:szCs w:val="23"/>
        </w:rPr>
        <w:t xml:space="preserve">ІВНЯ ТАКТИЧНОЇ ПІДГОТОВКИ ПОЖЕЖНО-РЯТУВАЛЬНИХ ПІДРОЗДІЛІВ ТА ЧАСТИН </w:t>
      </w:r>
    </w:p>
    <w:p w:rsidR="00447BEF" w:rsidRDefault="00447BEF" w:rsidP="00447BEF">
      <w:pPr>
        <w:pStyle w:val="Default"/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Юрій</w:t>
      </w:r>
      <w:proofErr w:type="spellEnd"/>
      <w:r>
        <w:rPr>
          <w:i/>
          <w:iCs/>
          <w:sz w:val="23"/>
          <w:szCs w:val="23"/>
        </w:rPr>
        <w:t xml:space="preserve"> ДЕНДАРЕНКО, канд. </w:t>
      </w:r>
      <w:proofErr w:type="spellStart"/>
      <w:r>
        <w:rPr>
          <w:i/>
          <w:iCs/>
          <w:sz w:val="23"/>
          <w:szCs w:val="23"/>
        </w:rPr>
        <w:t>техн</w:t>
      </w:r>
      <w:proofErr w:type="spellEnd"/>
      <w:r>
        <w:rPr>
          <w:i/>
          <w:iCs/>
          <w:sz w:val="23"/>
          <w:szCs w:val="23"/>
        </w:rPr>
        <w:t xml:space="preserve">. наук, доцент, </w:t>
      </w:r>
    </w:p>
    <w:p w:rsidR="00447BEF" w:rsidRDefault="00447BEF" w:rsidP="00447BEF">
      <w:pPr>
        <w:pStyle w:val="Default"/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Олександр</w:t>
      </w:r>
      <w:proofErr w:type="spellEnd"/>
      <w:r>
        <w:rPr>
          <w:i/>
          <w:iCs/>
          <w:sz w:val="23"/>
          <w:szCs w:val="23"/>
        </w:rPr>
        <w:t xml:space="preserve"> БЛАЩУК, Вадим НІКІФОРОВ, </w:t>
      </w:r>
    </w:p>
    <w:p w:rsidR="00447BEF" w:rsidRDefault="00447BEF" w:rsidP="00447BEF">
      <w:pPr>
        <w:pStyle w:val="Default"/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Черкаський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інститут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пожежної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безпеки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імені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Героїв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Чорнобиля</w:t>
      </w:r>
      <w:proofErr w:type="spellEnd"/>
      <w:r>
        <w:rPr>
          <w:i/>
          <w:iCs/>
          <w:sz w:val="23"/>
          <w:szCs w:val="23"/>
        </w:rPr>
        <w:t xml:space="preserve"> НУЦЗ </w:t>
      </w:r>
      <w:proofErr w:type="spellStart"/>
      <w:r>
        <w:rPr>
          <w:i/>
          <w:iCs/>
          <w:sz w:val="23"/>
          <w:szCs w:val="23"/>
        </w:rPr>
        <w:t>України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447BEF" w:rsidRDefault="00447BEF" w:rsidP="00447BEF">
      <w:pPr>
        <w:pStyle w:val="Default"/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Юрій</w:t>
      </w:r>
      <w:proofErr w:type="spellEnd"/>
      <w:r>
        <w:rPr>
          <w:i/>
          <w:iCs/>
          <w:sz w:val="23"/>
          <w:szCs w:val="23"/>
        </w:rPr>
        <w:t xml:space="preserve"> СЕНЧИХІН, канд. </w:t>
      </w:r>
      <w:proofErr w:type="spellStart"/>
      <w:r>
        <w:rPr>
          <w:i/>
          <w:iCs/>
          <w:sz w:val="23"/>
          <w:szCs w:val="23"/>
        </w:rPr>
        <w:t>техн</w:t>
      </w:r>
      <w:proofErr w:type="spellEnd"/>
      <w:r>
        <w:rPr>
          <w:i/>
          <w:iCs/>
          <w:sz w:val="23"/>
          <w:szCs w:val="23"/>
        </w:rPr>
        <w:t xml:space="preserve">. наук, </w:t>
      </w:r>
      <w:proofErr w:type="spellStart"/>
      <w:r>
        <w:rPr>
          <w:i/>
          <w:iCs/>
          <w:sz w:val="23"/>
          <w:szCs w:val="23"/>
        </w:rPr>
        <w:t>професор</w:t>
      </w:r>
      <w:proofErr w:type="spellEnd"/>
      <w:r>
        <w:rPr>
          <w:i/>
          <w:iCs/>
          <w:sz w:val="23"/>
          <w:szCs w:val="23"/>
        </w:rPr>
        <w:t xml:space="preserve">, </w:t>
      </w:r>
    </w:p>
    <w:p w:rsidR="00447BEF" w:rsidRDefault="00447BEF" w:rsidP="00447BEF">
      <w:pPr>
        <w:pStyle w:val="Default"/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Національний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університет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цивільного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захисту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України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447BEF" w:rsidRDefault="00447BEF" w:rsidP="00447BE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Технологічно-функціональна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діяльність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особового</w:t>
      </w:r>
      <w:proofErr w:type="spellEnd"/>
      <w:r>
        <w:rPr>
          <w:sz w:val="23"/>
          <w:szCs w:val="23"/>
        </w:rPr>
        <w:t xml:space="preserve"> складу пожежно-</w:t>
      </w:r>
      <w:proofErr w:type="spellStart"/>
      <w:r>
        <w:rPr>
          <w:sz w:val="23"/>
          <w:szCs w:val="23"/>
        </w:rPr>
        <w:t>рятувальних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п</w:t>
      </w:r>
      <w:proofErr w:type="gramEnd"/>
      <w:r>
        <w:rPr>
          <w:sz w:val="23"/>
          <w:szCs w:val="23"/>
        </w:rPr>
        <w:t>ідрозділів</w:t>
      </w:r>
      <w:proofErr w:type="spellEnd"/>
      <w:r>
        <w:rPr>
          <w:sz w:val="23"/>
          <w:szCs w:val="23"/>
        </w:rPr>
        <w:t xml:space="preserve"> та </w:t>
      </w:r>
      <w:proofErr w:type="spellStart"/>
      <w:r>
        <w:rPr>
          <w:sz w:val="23"/>
          <w:szCs w:val="23"/>
        </w:rPr>
        <w:t>частин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знаходиться</w:t>
      </w:r>
      <w:proofErr w:type="spellEnd"/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прямій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залежності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від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рівня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підготовки</w:t>
      </w:r>
      <w:proofErr w:type="spellEnd"/>
      <w:r>
        <w:rPr>
          <w:sz w:val="23"/>
          <w:szCs w:val="23"/>
        </w:rPr>
        <w:t xml:space="preserve">, основою </w:t>
      </w:r>
      <w:proofErr w:type="spellStart"/>
      <w:r>
        <w:rPr>
          <w:sz w:val="23"/>
          <w:szCs w:val="23"/>
        </w:rPr>
        <w:t>якої</w:t>
      </w:r>
      <w:proofErr w:type="spellEnd"/>
      <w:r>
        <w:rPr>
          <w:sz w:val="23"/>
          <w:szCs w:val="23"/>
        </w:rPr>
        <w:t xml:space="preserve"> є </w:t>
      </w:r>
      <w:proofErr w:type="spellStart"/>
      <w:r>
        <w:rPr>
          <w:sz w:val="23"/>
          <w:szCs w:val="23"/>
        </w:rPr>
        <w:t>відпрацювання</w:t>
      </w:r>
      <w:proofErr w:type="spellEnd"/>
      <w:r>
        <w:rPr>
          <w:sz w:val="23"/>
          <w:szCs w:val="23"/>
        </w:rPr>
        <w:t xml:space="preserve"> та </w:t>
      </w:r>
      <w:proofErr w:type="spellStart"/>
      <w:r>
        <w:rPr>
          <w:sz w:val="23"/>
          <w:szCs w:val="23"/>
        </w:rPr>
        <w:t>виконання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прикладних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практичних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вправ</w:t>
      </w:r>
      <w:proofErr w:type="spellEnd"/>
      <w:r>
        <w:rPr>
          <w:sz w:val="23"/>
          <w:szCs w:val="23"/>
        </w:rPr>
        <w:t xml:space="preserve">. </w:t>
      </w:r>
      <w:proofErr w:type="spellStart"/>
      <w:proofErr w:type="gramStart"/>
      <w:r>
        <w:rPr>
          <w:sz w:val="23"/>
          <w:szCs w:val="23"/>
        </w:rPr>
        <w:t>Р</w:t>
      </w:r>
      <w:proofErr w:type="gramEnd"/>
      <w:r>
        <w:rPr>
          <w:sz w:val="23"/>
          <w:szCs w:val="23"/>
        </w:rPr>
        <w:t>івень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підготовки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особового</w:t>
      </w:r>
      <w:proofErr w:type="spellEnd"/>
      <w:r>
        <w:rPr>
          <w:sz w:val="23"/>
          <w:szCs w:val="23"/>
        </w:rPr>
        <w:t xml:space="preserve"> складу </w:t>
      </w:r>
      <w:proofErr w:type="spellStart"/>
      <w:r>
        <w:rPr>
          <w:sz w:val="23"/>
          <w:szCs w:val="23"/>
        </w:rPr>
        <w:t>аналізується</w:t>
      </w:r>
      <w:proofErr w:type="spellEnd"/>
      <w:r>
        <w:rPr>
          <w:sz w:val="23"/>
          <w:szCs w:val="23"/>
        </w:rPr>
        <w:t xml:space="preserve"> на </w:t>
      </w:r>
      <w:proofErr w:type="spellStart"/>
      <w:r>
        <w:rPr>
          <w:sz w:val="23"/>
          <w:szCs w:val="23"/>
        </w:rPr>
        <w:t>підставі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абсолютних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кількісних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показників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витрат</w:t>
      </w:r>
      <w:proofErr w:type="spellEnd"/>
      <w:r>
        <w:rPr>
          <w:sz w:val="23"/>
          <w:szCs w:val="23"/>
        </w:rPr>
        <w:t xml:space="preserve"> часу на </w:t>
      </w:r>
      <w:proofErr w:type="spellStart"/>
      <w:r>
        <w:rPr>
          <w:sz w:val="23"/>
          <w:szCs w:val="23"/>
        </w:rPr>
        <w:t>проведення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функціональних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операцій</w:t>
      </w:r>
      <w:proofErr w:type="spellEnd"/>
      <w:r>
        <w:rPr>
          <w:sz w:val="23"/>
          <w:szCs w:val="23"/>
        </w:rPr>
        <w:t xml:space="preserve"> для </w:t>
      </w:r>
      <w:proofErr w:type="spellStart"/>
      <w:r>
        <w:rPr>
          <w:sz w:val="23"/>
          <w:szCs w:val="23"/>
        </w:rPr>
        <w:t>входження</w:t>
      </w:r>
      <w:proofErr w:type="spellEnd"/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процес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гасіння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пожеж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який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залежить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безпосередньо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від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якості</w:t>
      </w:r>
      <w:proofErr w:type="spellEnd"/>
      <w:r>
        <w:rPr>
          <w:sz w:val="23"/>
          <w:szCs w:val="23"/>
        </w:rPr>
        <w:t xml:space="preserve"> та </w:t>
      </w:r>
      <w:proofErr w:type="spellStart"/>
      <w:r>
        <w:rPr>
          <w:sz w:val="23"/>
          <w:szCs w:val="23"/>
        </w:rPr>
        <w:t>вміння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виконання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різних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етапів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системи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пожежогасіння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Згідно</w:t>
      </w:r>
      <w:proofErr w:type="spellEnd"/>
      <w:r>
        <w:rPr>
          <w:sz w:val="23"/>
          <w:szCs w:val="23"/>
        </w:rPr>
        <w:t xml:space="preserve"> [1] за основу взято </w:t>
      </w:r>
      <w:proofErr w:type="spellStart"/>
      <w:r>
        <w:rPr>
          <w:sz w:val="23"/>
          <w:szCs w:val="23"/>
        </w:rPr>
        <w:t>кількісні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показники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фізичної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п</w:t>
      </w:r>
      <w:proofErr w:type="gramEnd"/>
      <w:r>
        <w:rPr>
          <w:sz w:val="23"/>
          <w:szCs w:val="23"/>
        </w:rPr>
        <w:t>ідготовки</w:t>
      </w:r>
      <w:proofErr w:type="spellEnd"/>
      <w:r>
        <w:rPr>
          <w:sz w:val="23"/>
          <w:szCs w:val="23"/>
        </w:rPr>
        <w:t xml:space="preserve"> та </w:t>
      </w:r>
      <w:proofErr w:type="spellStart"/>
      <w:r>
        <w:rPr>
          <w:sz w:val="23"/>
          <w:szCs w:val="23"/>
        </w:rPr>
        <w:t>технологічно-функціональних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часових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витрат</w:t>
      </w:r>
      <w:proofErr w:type="spellEnd"/>
      <w:r>
        <w:rPr>
          <w:sz w:val="23"/>
          <w:szCs w:val="23"/>
        </w:rPr>
        <w:t xml:space="preserve"> на </w:t>
      </w:r>
      <w:proofErr w:type="spellStart"/>
      <w:r>
        <w:rPr>
          <w:sz w:val="23"/>
          <w:szCs w:val="23"/>
        </w:rPr>
        <w:t>виконання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нормативів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навчальних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вправ</w:t>
      </w:r>
      <w:proofErr w:type="spellEnd"/>
      <w:r>
        <w:rPr>
          <w:sz w:val="23"/>
          <w:szCs w:val="23"/>
        </w:rPr>
        <w:t xml:space="preserve"> для </w:t>
      </w:r>
      <w:proofErr w:type="spellStart"/>
      <w:r>
        <w:rPr>
          <w:sz w:val="23"/>
          <w:szCs w:val="23"/>
        </w:rPr>
        <w:t>підготовки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особового</w:t>
      </w:r>
      <w:proofErr w:type="spellEnd"/>
      <w:r>
        <w:rPr>
          <w:sz w:val="23"/>
          <w:szCs w:val="23"/>
        </w:rPr>
        <w:t xml:space="preserve"> складу пожежно-</w:t>
      </w:r>
      <w:proofErr w:type="spellStart"/>
      <w:r>
        <w:rPr>
          <w:sz w:val="23"/>
          <w:szCs w:val="23"/>
        </w:rPr>
        <w:t>рятувальних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підрозділів</w:t>
      </w:r>
      <w:proofErr w:type="spellEnd"/>
      <w:r>
        <w:rPr>
          <w:sz w:val="23"/>
          <w:szCs w:val="23"/>
        </w:rPr>
        <w:t xml:space="preserve"> та </w:t>
      </w:r>
      <w:proofErr w:type="spellStart"/>
      <w:r>
        <w:rPr>
          <w:sz w:val="23"/>
          <w:szCs w:val="23"/>
        </w:rPr>
        <w:t>частин</w:t>
      </w:r>
      <w:proofErr w:type="spellEnd"/>
      <w:r>
        <w:rPr>
          <w:sz w:val="23"/>
          <w:szCs w:val="23"/>
        </w:rPr>
        <w:t xml:space="preserve">. </w:t>
      </w:r>
    </w:p>
    <w:p w:rsidR="00447BEF" w:rsidRDefault="00447BEF" w:rsidP="00447BE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З</w:t>
      </w:r>
      <w:proofErr w:type="gramEnd"/>
      <w:r>
        <w:rPr>
          <w:sz w:val="23"/>
          <w:szCs w:val="23"/>
        </w:rPr>
        <w:t xml:space="preserve"> метою </w:t>
      </w:r>
      <w:proofErr w:type="spellStart"/>
      <w:r>
        <w:rPr>
          <w:sz w:val="23"/>
          <w:szCs w:val="23"/>
        </w:rPr>
        <w:t>аналітичного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порівняння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різних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технологічно-функціональних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дій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підрозділів</w:t>
      </w:r>
      <w:proofErr w:type="spellEnd"/>
      <w:r>
        <w:rPr>
          <w:sz w:val="23"/>
          <w:szCs w:val="23"/>
        </w:rPr>
        <w:t xml:space="preserve"> оперативно-</w:t>
      </w:r>
      <w:proofErr w:type="spellStart"/>
      <w:r>
        <w:rPr>
          <w:sz w:val="23"/>
          <w:szCs w:val="23"/>
        </w:rPr>
        <w:t>рятувальної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служби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постає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питання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розробки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нормативів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виконання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прикладних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професійно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орієнтованих</w:t>
      </w:r>
      <w:proofErr w:type="spellEnd"/>
      <w:r>
        <w:rPr>
          <w:sz w:val="23"/>
          <w:szCs w:val="23"/>
        </w:rPr>
        <w:t xml:space="preserve"> за </w:t>
      </w:r>
      <w:proofErr w:type="spellStart"/>
      <w:r>
        <w:rPr>
          <w:sz w:val="23"/>
          <w:szCs w:val="23"/>
        </w:rPr>
        <w:t>різноманітними</w:t>
      </w:r>
      <w:proofErr w:type="spellEnd"/>
      <w:r>
        <w:rPr>
          <w:sz w:val="23"/>
          <w:szCs w:val="23"/>
        </w:rPr>
        <w:t xml:space="preserve"> тактико-</w:t>
      </w:r>
      <w:proofErr w:type="spellStart"/>
      <w:r>
        <w:rPr>
          <w:sz w:val="23"/>
          <w:szCs w:val="23"/>
        </w:rPr>
        <w:t>технічними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напрямками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вправ</w:t>
      </w:r>
      <w:proofErr w:type="spellEnd"/>
      <w:r>
        <w:rPr>
          <w:sz w:val="23"/>
          <w:szCs w:val="23"/>
        </w:rPr>
        <w:t xml:space="preserve"> для </w:t>
      </w:r>
      <w:proofErr w:type="spellStart"/>
      <w:r>
        <w:rPr>
          <w:sz w:val="23"/>
          <w:szCs w:val="23"/>
        </w:rPr>
        <w:t>підготовки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особового</w:t>
      </w:r>
      <w:proofErr w:type="spellEnd"/>
      <w:r>
        <w:rPr>
          <w:sz w:val="23"/>
          <w:szCs w:val="23"/>
        </w:rPr>
        <w:t xml:space="preserve"> складу пожежно-</w:t>
      </w:r>
      <w:proofErr w:type="spellStart"/>
      <w:r>
        <w:rPr>
          <w:sz w:val="23"/>
          <w:szCs w:val="23"/>
        </w:rPr>
        <w:t>рятувальних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підрозділів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частин</w:t>
      </w:r>
      <w:proofErr w:type="spellEnd"/>
      <w:r>
        <w:rPr>
          <w:sz w:val="23"/>
          <w:szCs w:val="23"/>
        </w:rPr>
        <w:t xml:space="preserve">), методики </w:t>
      </w:r>
      <w:proofErr w:type="spellStart"/>
      <w:r>
        <w:rPr>
          <w:sz w:val="23"/>
          <w:szCs w:val="23"/>
        </w:rPr>
        <w:t>визначення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ефективності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рівня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підготовки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особового</w:t>
      </w:r>
      <w:proofErr w:type="spellEnd"/>
      <w:r>
        <w:rPr>
          <w:sz w:val="23"/>
          <w:szCs w:val="23"/>
        </w:rPr>
        <w:t xml:space="preserve"> складу. </w:t>
      </w:r>
      <w:proofErr w:type="spellStart"/>
      <w:r>
        <w:rPr>
          <w:sz w:val="23"/>
          <w:szCs w:val="23"/>
        </w:rPr>
        <w:t>Такий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п</w:t>
      </w:r>
      <w:proofErr w:type="gramEnd"/>
      <w:r>
        <w:rPr>
          <w:sz w:val="23"/>
          <w:szCs w:val="23"/>
        </w:rPr>
        <w:t>ідхід</w:t>
      </w:r>
      <w:proofErr w:type="spellEnd"/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подальшому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надасть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можливості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порівнювати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різні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технологічно-функціональні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дії</w:t>
      </w:r>
      <w:proofErr w:type="spellEnd"/>
      <w:r>
        <w:rPr>
          <w:sz w:val="23"/>
          <w:szCs w:val="23"/>
        </w:rPr>
        <w:t xml:space="preserve"> та </w:t>
      </w:r>
      <w:proofErr w:type="spellStart"/>
      <w:r>
        <w:rPr>
          <w:sz w:val="23"/>
          <w:szCs w:val="23"/>
        </w:rPr>
        <w:t>удосконалювати</w:t>
      </w:r>
      <w:proofErr w:type="spellEnd"/>
      <w:r>
        <w:rPr>
          <w:sz w:val="23"/>
          <w:szCs w:val="23"/>
        </w:rPr>
        <w:t xml:space="preserve"> систему </w:t>
      </w:r>
      <w:proofErr w:type="spellStart"/>
      <w:r>
        <w:rPr>
          <w:sz w:val="23"/>
          <w:szCs w:val="23"/>
        </w:rPr>
        <w:t>аналізу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управління</w:t>
      </w:r>
      <w:proofErr w:type="spellEnd"/>
      <w:r>
        <w:rPr>
          <w:sz w:val="23"/>
          <w:szCs w:val="23"/>
        </w:rPr>
        <w:t xml:space="preserve"> та контролю за </w:t>
      </w:r>
      <w:proofErr w:type="spellStart"/>
      <w:r>
        <w:rPr>
          <w:sz w:val="23"/>
          <w:szCs w:val="23"/>
        </w:rPr>
        <w:t>їхніми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технологічно-функціональними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можливостями</w:t>
      </w:r>
      <w:proofErr w:type="spellEnd"/>
      <w:r>
        <w:rPr>
          <w:sz w:val="23"/>
          <w:szCs w:val="23"/>
        </w:rPr>
        <w:t xml:space="preserve">, а </w:t>
      </w:r>
      <w:proofErr w:type="spellStart"/>
      <w:r>
        <w:rPr>
          <w:sz w:val="23"/>
          <w:szCs w:val="23"/>
        </w:rPr>
        <w:t>також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визначити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рівень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підготовки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особового</w:t>
      </w:r>
      <w:proofErr w:type="spellEnd"/>
      <w:r>
        <w:rPr>
          <w:sz w:val="23"/>
          <w:szCs w:val="23"/>
        </w:rPr>
        <w:t xml:space="preserve"> складу, </w:t>
      </w:r>
      <w:proofErr w:type="spellStart"/>
      <w:r>
        <w:rPr>
          <w:sz w:val="23"/>
          <w:szCs w:val="23"/>
        </w:rPr>
        <w:t>виходячи</w:t>
      </w:r>
      <w:proofErr w:type="spellEnd"/>
      <w:r>
        <w:rPr>
          <w:sz w:val="23"/>
          <w:szCs w:val="23"/>
        </w:rPr>
        <w:t xml:space="preserve"> з </w:t>
      </w:r>
      <w:proofErr w:type="spellStart"/>
      <w:r>
        <w:rPr>
          <w:sz w:val="23"/>
          <w:szCs w:val="23"/>
        </w:rPr>
        <w:t>вимог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виконання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нормативів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дій</w:t>
      </w:r>
      <w:proofErr w:type="spellEnd"/>
      <w:r>
        <w:rPr>
          <w:sz w:val="23"/>
          <w:szCs w:val="23"/>
        </w:rPr>
        <w:t xml:space="preserve"> за сигналом «</w:t>
      </w:r>
      <w:proofErr w:type="spellStart"/>
      <w:r>
        <w:rPr>
          <w:sz w:val="23"/>
          <w:szCs w:val="23"/>
        </w:rPr>
        <w:t>Тривога</w:t>
      </w:r>
      <w:proofErr w:type="spellEnd"/>
      <w:r>
        <w:rPr>
          <w:sz w:val="23"/>
          <w:szCs w:val="23"/>
        </w:rPr>
        <w:t xml:space="preserve">», </w:t>
      </w:r>
      <w:proofErr w:type="spellStart"/>
      <w:r>
        <w:rPr>
          <w:sz w:val="23"/>
          <w:szCs w:val="23"/>
        </w:rPr>
        <w:t>вправ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із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захисним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одягом</w:t>
      </w:r>
      <w:proofErr w:type="spellEnd"/>
      <w:r>
        <w:rPr>
          <w:sz w:val="23"/>
          <w:szCs w:val="23"/>
        </w:rPr>
        <w:t xml:space="preserve"> та </w:t>
      </w:r>
      <w:proofErr w:type="spellStart"/>
      <w:r>
        <w:rPr>
          <w:sz w:val="23"/>
          <w:szCs w:val="23"/>
        </w:rPr>
        <w:t>спорядженням</w:t>
      </w:r>
      <w:proofErr w:type="spellEnd"/>
      <w:r>
        <w:rPr>
          <w:sz w:val="23"/>
          <w:szCs w:val="23"/>
        </w:rPr>
        <w:t xml:space="preserve">, з </w:t>
      </w:r>
      <w:proofErr w:type="spellStart"/>
      <w:r>
        <w:rPr>
          <w:sz w:val="23"/>
          <w:szCs w:val="23"/>
        </w:rPr>
        <w:t>рятувальною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мотузкою</w:t>
      </w:r>
      <w:proofErr w:type="spellEnd"/>
      <w:r>
        <w:rPr>
          <w:sz w:val="23"/>
          <w:szCs w:val="23"/>
        </w:rPr>
        <w:t xml:space="preserve">, з </w:t>
      </w:r>
      <w:proofErr w:type="spellStart"/>
      <w:r>
        <w:rPr>
          <w:sz w:val="23"/>
          <w:szCs w:val="23"/>
        </w:rPr>
        <w:t>пожежними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драбинами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вправи</w:t>
      </w:r>
      <w:proofErr w:type="spellEnd"/>
      <w:r>
        <w:rPr>
          <w:sz w:val="23"/>
          <w:szCs w:val="23"/>
        </w:rPr>
        <w:t xml:space="preserve"> з </w:t>
      </w:r>
      <w:proofErr w:type="spellStart"/>
      <w:r>
        <w:rPr>
          <w:sz w:val="23"/>
          <w:szCs w:val="23"/>
        </w:rPr>
        <w:t>виконання</w:t>
      </w:r>
      <w:proofErr w:type="spellEnd"/>
      <w:r>
        <w:rPr>
          <w:sz w:val="23"/>
          <w:szCs w:val="23"/>
        </w:rPr>
        <w:t xml:space="preserve"> оперативного </w:t>
      </w:r>
      <w:proofErr w:type="spellStart"/>
      <w:r>
        <w:rPr>
          <w:sz w:val="23"/>
          <w:szCs w:val="23"/>
        </w:rPr>
        <w:t>розгортання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відділень</w:t>
      </w:r>
      <w:proofErr w:type="spellEnd"/>
      <w:r>
        <w:rPr>
          <w:sz w:val="23"/>
          <w:szCs w:val="23"/>
        </w:rPr>
        <w:t xml:space="preserve"> на </w:t>
      </w:r>
      <w:proofErr w:type="spellStart"/>
      <w:r>
        <w:rPr>
          <w:sz w:val="23"/>
          <w:szCs w:val="23"/>
        </w:rPr>
        <w:t>протипожежній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техн</w:t>
      </w:r>
      <w:proofErr w:type="gramEnd"/>
      <w:r>
        <w:rPr>
          <w:sz w:val="23"/>
          <w:szCs w:val="23"/>
        </w:rPr>
        <w:t>іці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різного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призначення</w:t>
      </w:r>
      <w:proofErr w:type="spellEnd"/>
      <w:r>
        <w:rPr>
          <w:sz w:val="23"/>
          <w:szCs w:val="23"/>
        </w:rPr>
        <w:t xml:space="preserve">, оперативного </w:t>
      </w:r>
      <w:proofErr w:type="spellStart"/>
      <w:r>
        <w:rPr>
          <w:sz w:val="23"/>
          <w:szCs w:val="23"/>
        </w:rPr>
        <w:t>розгортання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відділень</w:t>
      </w:r>
      <w:proofErr w:type="spellEnd"/>
      <w:r>
        <w:rPr>
          <w:sz w:val="23"/>
          <w:szCs w:val="23"/>
        </w:rPr>
        <w:t xml:space="preserve"> без </w:t>
      </w:r>
      <w:proofErr w:type="spellStart"/>
      <w:r>
        <w:rPr>
          <w:sz w:val="23"/>
          <w:szCs w:val="23"/>
        </w:rPr>
        <w:t>встановлення</w:t>
      </w:r>
      <w:proofErr w:type="spellEnd"/>
      <w:r>
        <w:rPr>
          <w:sz w:val="23"/>
          <w:szCs w:val="23"/>
        </w:rPr>
        <w:t xml:space="preserve"> та </w:t>
      </w:r>
      <w:proofErr w:type="spellStart"/>
      <w:r>
        <w:rPr>
          <w:sz w:val="23"/>
          <w:szCs w:val="23"/>
        </w:rPr>
        <w:t>зі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встановленням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пожежного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автомобіля</w:t>
      </w:r>
      <w:proofErr w:type="spellEnd"/>
      <w:r>
        <w:rPr>
          <w:sz w:val="23"/>
          <w:szCs w:val="23"/>
        </w:rPr>
        <w:t xml:space="preserve"> на </w:t>
      </w:r>
      <w:proofErr w:type="spellStart"/>
      <w:r>
        <w:rPr>
          <w:sz w:val="23"/>
          <w:szCs w:val="23"/>
        </w:rPr>
        <w:t>вододжерело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тощо</w:t>
      </w:r>
      <w:proofErr w:type="spellEnd"/>
      <w:r>
        <w:rPr>
          <w:sz w:val="23"/>
          <w:szCs w:val="23"/>
        </w:rPr>
        <w:t xml:space="preserve">. </w:t>
      </w:r>
    </w:p>
    <w:p w:rsidR="00447BEF" w:rsidRDefault="00447BEF" w:rsidP="00447BE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Розробка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відповідної</w:t>
      </w:r>
      <w:proofErr w:type="spellEnd"/>
      <w:r>
        <w:rPr>
          <w:sz w:val="23"/>
          <w:szCs w:val="23"/>
        </w:rPr>
        <w:t xml:space="preserve"> методики </w:t>
      </w:r>
      <w:proofErr w:type="spellStart"/>
      <w:r>
        <w:rPr>
          <w:sz w:val="23"/>
          <w:szCs w:val="23"/>
        </w:rPr>
        <w:t>матиме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якісний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вплив</w:t>
      </w:r>
      <w:proofErr w:type="spellEnd"/>
      <w:r>
        <w:rPr>
          <w:sz w:val="23"/>
          <w:szCs w:val="23"/>
        </w:rPr>
        <w:t xml:space="preserve"> на </w:t>
      </w:r>
      <w:proofErr w:type="spellStart"/>
      <w:r>
        <w:rPr>
          <w:sz w:val="23"/>
          <w:szCs w:val="23"/>
        </w:rPr>
        <w:t>достовірність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аналізу</w:t>
      </w:r>
      <w:proofErr w:type="spellEnd"/>
      <w:r>
        <w:rPr>
          <w:sz w:val="23"/>
          <w:szCs w:val="23"/>
        </w:rPr>
        <w:t xml:space="preserve">, контролю та </w:t>
      </w:r>
      <w:proofErr w:type="spellStart"/>
      <w:r>
        <w:rPr>
          <w:sz w:val="23"/>
          <w:szCs w:val="23"/>
        </w:rPr>
        <w:t>управління</w:t>
      </w:r>
      <w:proofErr w:type="spellEnd"/>
      <w:r>
        <w:rPr>
          <w:sz w:val="23"/>
          <w:szCs w:val="23"/>
        </w:rPr>
        <w:t xml:space="preserve"> в </w:t>
      </w:r>
      <w:proofErr w:type="spellStart"/>
      <w:r>
        <w:rPr>
          <w:sz w:val="23"/>
          <w:szCs w:val="23"/>
        </w:rPr>
        <w:t>системі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пожежної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безпеки</w:t>
      </w:r>
      <w:proofErr w:type="spellEnd"/>
      <w:r>
        <w:rPr>
          <w:sz w:val="23"/>
          <w:szCs w:val="23"/>
        </w:rPr>
        <w:t xml:space="preserve">, а </w:t>
      </w:r>
      <w:proofErr w:type="spellStart"/>
      <w:r>
        <w:rPr>
          <w:sz w:val="23"/>
          <w:szCs w:val="23"/>
        </w:rPr>
        <w:t>також</w:t>
      </w:r>
      <w:proofErr w:type="spellEnd"/>
      <w:r>
        <w:rPr>
          <w:sz w:val="23"/>
          <w:szCs w:val="23"/>
        </w:rPr>
        <w:t xml:space="preserve"> на </w:t>
      </w:r>
      <w:proofErr w:type="spellStart"/>
      <w:r>
        <w:rPr>
          <w:sz w:val="23"/>
          <w:szCs w:val="23"/>
        </w:rPr>
        <w:t>тактичні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можливості</w:t>
      </w:r>
      <w:proofErr w:type="spellEnd"/>
      <w:r>
        <w:rPr>
          <w:sz w:val="23"/>
          <w:szCs w:val="23"/>
        </w:rPr>
        <w:t xml:space="preserve"> пожежно-</w:t>
      </w:r>
      <w:proofErr w:type="spellStart"/>
      <w:r>
        <w:rPr>
          <w:sz w:val="23"/>
          <w:szCs w:val="23"/>
        </w:rPr>
        <w:t>рятувальних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п</w:t>
      </w:r>
      <w:proofErr w:type="gramEnd"/>
      <w:r>
        <w:rPr>
          <w:sz w:val="23"/>
          <w:szCs w:val="23"/>
        </w:rPr>
        <w:t>ідрозділів</w:t>
      </w:r>
      <w:proofErr w:type="spellEnd"/>
      <w:r>
        <w:rPr>
          <w:sz w:val="23"/>
          <w:szCs w:val="23"/>
        </w:rPr>
        <w:t xml:space="preserve">. </w:t>
      </w:r>
    </w:p>
    <w:p w:rsidR="00447BEF" w:rsidRDefault="00447BEF" w:rsidP="00447BE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ЛІТЕРАТУРА </w:t>
      </w:r>
    </w:p>
    <w:p w:rsidR="00447BEF" w:rsidRDefault="00447BEF" w:rsidP="00447B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Про </w:t>
      </w:r>
      <w:proofErr w:type="spellStart"/>
      <w:r>
        <w:rPr>
          <w:sz w:val="23"/>
          <w:szCs w:val="23"/>
        </w:rPr>
        <w:t>затвердження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Нормативів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виконання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навчальних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вправ</w:t>
      </w:r>
      <w:proofErr w:type="spellEnd"/>
      <w:r>
        <w:rPr>
          <w:sz w:val="23"/>
          <w:szCs w:val="23"/>
        </w:rPr>
        <w:t xml:space="preserve"> з </w:t>
      </w:r>
      <w:proofErr w:type="spellStart"/>
      <w:proofErr w:type="gramStart"/>
      <w:r>
        <w:rPr>
          <w:sz w:val="23"/>
          <w:szCs w:val="23"/>
        </w:rPr>
        <w:t>п</w:t>
      </w:r>
      <w:proofErr w:type="gramEnd"/>
      <w:r>
        <w:rPr>
          <w:sz w:val="23"/>
          <w:szCs w:val="23"/>
        </w:rPr>
        <w:t>ідготовки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осіб</w:t>
      </w:r>
      <w:proofErr w:type="spellEnd"/>
      <w:r>
        <w:rPr>
          <w:sz w:val="23"/>
          <w:szCs w:val="23"/>
        </w:rPr>
        <w:t xml:space="preserve"> рядового і </w:t>
      </w:r>
      <w:proofErr w:type="spellStart"/>
      <w:r>
        <w:rPr>
          <w:sz w:val="23"/>
          <w:szCs w:val="23"/>
        </w:rPr>
        <w:t>начальницького</w:t>
      </w:r>
      <w:proofErr w:type="spellEnd"/>
      <w:r>
        <w:rPr>
          <w:sz w:val="23"/>
          <w:szCs w:val="23"/>
        </w:rPr>
        <w:t xml:space="preserve"> складу </w:t>
      </w:r>
      <w:proofErr w:type="spellStart"/>
      <w:r>
        <w:rPr>
          <w:sz w:val="23"/>
          <w:szCs w:val="23"/>
        </w:rPr>
        <w:t>служби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цивільного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захисту</w:t>
      </w:r>
      <w:proofErr w:type="spellEnd"/>
      <w:r>
        <w:rPr>
          <w:sz w:val="23"/>
          <w:szCs w:val="23"/>
        </w:rPr>
        <w:t xml:space="preserve"> та </w:t>
      </w:r>
      <w:proofErr w:type="spellStart"/>
      <w:r>
        <w:rPr>
          <w:sz w:val="23"/>
          <w:szCs w:val="23"/>
        </w:rPr>
        <w:t>працівників</w:t>
      </w:r>
      <w:proofErr w:type="spellEnd"/>
      <w:r>
        <w:rPr>
          <w:sz w:val="23"/>
          <w:szCs w:val="23"/>
        </w:rPr>
        <w:t xml:space="preserve"> Оперативно-</w:t>
      </w:r>
      <w:proofErr w:type="spellStart"/>
      <w:r>
        <w:rPr>
          <w:sz w:val="23"/>
          <w:szCs w:val="23"/>
        </w:rPr>
        <w:t>рятувальної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служби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цивільного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захисту</w:t>
      </w:r>
      <w:proofErr w:type="spellEnd"/>
      <w:r>
        <w:rPr>
          <w:sz w:val="23"/>
          <w:szCs w:val="23"/>
        </w:rPr>
        <w:t xml:space="preserve"> ДСНС </w:t>
      </w:r>
      <w:proofErr w:type="spellStart"/>
      <w:r>
        <w:rPr>
          <w:sz w:val="23"/>
          <w:szCs w:val="23"/>
        </w:rPr>
        <w:t>України</w:t>
      </w:r>
      <w:proofErr w:type="spellEnd"/>
      <w:r>
        <w:rPr>
          <w:sz w:val="23"/>
          <w:szCs w:val="23"/>
        </w:rPr>
        <w:t xml:space="preserve"> до </w:t>
      </w:r>
      <w:proofErr w:type="spellStart"/>
      <w:r>
        <w:rPr>
          <w:sz w:val="23"/>
          <w:szCs w:val="23"/>
        </w:rPr>
        <w:t>виконання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завдань</w:t>
      </w:r>
      <w:proofErr w:type="spellEnd"/>
      <w:r>
        <w:rPr>
          <w:sz w:val="23"/>
          <w:szCs w:val="23"/>
        </w:rPr>
        <w:t xml:space="preserve"> за </w:t>
      </w:r>
      <w:proofErr w:type="spellStart"/>
      <w:r>
        <w:rPr>
          <w:sz w:val="23"/>
          <w:szCs w:val="23"/>
        </w:rPr>
        <w:t>призначенням</w:t>
      </w:r>
      <w:proofErr w:type="spellEnd"/>
      <w:r>
        <w:rPr>
          <w:sz w:val="23"/>
          <w:szCs w:val="23"/>
        </w:rPr>
        <w:t xml:space="preserve">. Наказ </w:t>
      </w:r>
      <w:proofErr w:type="spellStart"/>
      <w:proofErr w:type="gramStart"/>
      <w:r>
        <w:rPr>
          <w:sz w:val="23"/>
          <w:szCs w:val="23"/>
        </w:rPr>
        <w:t>м</w:t>
      </w:r>
      <w:proofErr w:type="gramEnd"/>
      <w:r>
        <w:rPr>
          <w:sz w:val="23"/>
          <w:szCs w:val="23"/>
        </w:rPr>
        <w:t>іністерства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внутрішніх</w:t>
      </w:r>
      <w:proofErr w:type="spellEnd"/>
      <w:r>
        <w:rPr>
          <w:sz w:val="23"/>
          <w:szCs w:val="23"/>
        </w:rPr>
        <w:t xml:space="preserve"> справ </w:t>
      </w:r>
      <w:proofErr w:type="spellStart"/>
      <w:r>
        <w:rPr>
          <w:sz w:val="23"/>
          <w:szCs w:val="23"/>
        </w:rPr>
        <w:t>України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від</w:t>
      </w:r>
      <w:proofErr w:type="spellEnd"/>
      <w:r>
        <w:rPr>
          <w:sz w:val="23"/>
          <w:szCs w:val="23"/>
        </w:rPr>
        <w:t xml:space="preserve"> 20.11.2015 № 1470. [</w:t>
      </w:r>
      <w:proofErr w:type="spellStart"/>
      <w:r>
        <w:rPr>
          <w:sz w:val="23"/>
          <w:szCs w:val="23"/>
        </w:rPr>
        <w:t>Електронний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варіант</w:t>
      </w:r>
      <w:proofErr w:type="spellEnd"/>
      <w:r>
        <w:rPr>
          <w:sz w:val="23"/>
          <w:szCs w:val="23"/>
        </w:rPr>
        <w:t xml:space="preserve">] – Режим доступу https://zakon.rada.gov.ua/laws/show/z1528-15. </w:t>
      </w:r>
    </w:p>
    <w:p w:rsidR="00F228D0" w:rsidRDefault="00F228D0">
      <w:bookmarkStart w:id="0" w:name="_GoBack"/>
      <w:bookmarkEnd w:id="0"/>
    </w:p>
    <w:sectPr w:rsidR="00F228D0" w:rsidSect="00164265">
      <w:pgSz w:w="11908" w:h="17335"/>
      <w:pgMar w:top="1141" w:right="288" w:bottom="0" w:left="119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EF"/>
    <w:rsid w:val="00447BEF"/>
    <w:rsid w:val="005C5530"/>
    <w:rsid w:val="00F2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BE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BE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</dc:creator>
  <cp:lastModifiedBy>Du</cp:lastModifiedBy>
  <cp:revision>1</cp:revision>
  <dcterms:created xsi:type="dcterms:W3CDTF">2024-12-04T09:58:00Z</dcterms:created>
  <dcterms:modified xsi:type="dcterms:W3CDTF">2024-12-04T09:59:00Z</dcterms:modified>
</cp:coreProperties>
</file>