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9B8" w:rsidRPr="005663C1" w:rsidRDefault="005274A6" w:rsidP="005663C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63C1">
        <w:rPr>
          <w:rFonts w:ascii="Times New Roman" w:hAnsi="Times New Roman" w:cs="Times New Roman"/>
          <w:b/>
          <w:sz w:val="28"/>
          <w:szCs w:val="28"/>
          <w:lang w:val="en-US"/>
        </w:rPr>
        <w:t>Landscape approach to ecosystem services assessment in the field of nature conservation</w:t>
      </w:r>
    </w:p>
    <w:p w:rsidR="00A44CFD" w:rsidRDefault="005274A6" w:rsidP="005274A6">
      <w:pPr>
        <w:pStyle w:val="a3"/>
        <w:spacing w:before="0" w:beforeAutospacing="0" w:after="0" w:afterAutospacing="0" w:line="420" w:lineRule="atLeast"/>
        <w:ind w:firstLine="709"/>
        <w:jc w:val="both"/>
        <w:rPr>
          <w:rStyle w:val="apple-converted-space"/>
          <w:color w:val="000000"/>
          <w:sz w:val="28"/>
          <w:szCs w:val="28"/>
          <w:lang w:val="en-US"/>
        </w:rPr>
      </w:pPr>
      <w:r w:rsidRPr="009A7F49">
        <w:rPr>
          <w:rStyle w:val="notranslate"/>
          <w:color w:val="000000"/>
          <w:sz w:val="28"/>
          <w:szCs w:val="28"/>
          <w:lang w:val="en-US"/>
        </w:rPr>
        <w:t>Formation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of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a</w:t>
      </w:r>
      <w:r>
        <w:rPr>
          <w:rStyle w:val="notranslate"/>
          <w:color w:val="000000"/>
          <w:sz w:val="28"/>
          <w:szCs w:val="28"/>
          <w:lang w:val="en-US"/>
        </w:rPr>
        <w:t xml:space="preserve"> network of nature protected areas </w:t>
      </w:r>
      <w:r w:rsidRPr="009A7F49">
        <w:rPr>
          <w:rStyle w:val="notranslate"/>
          <w:color w:val="000000"/>
          <w:sz w:val="28"/>
          <w:szCs w:val="28"/>
          <w:lang w:val="en-US"/>
        </w:rPr>
        <w:t>is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one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of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the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key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challenges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for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the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conservation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of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landscape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and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biodiversity,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habitat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of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species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of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wildlife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and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plant communities.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However,</w:t>
      </w:r>
      <w:r>
        <w:rPr>
          <w:rStyle w:val="notranslate"/>
          <w:color w:val="000000"/>
          <w:sz w:val="28"/>
          <w:szCs w:val="28"/>
          <w:lang w:val="en-US"/>
        </w:rPr>
        <w:t xml:space="preserve"> in Ukraine </w:t>
      </w:r>
      <w:r w:rsidRPr="009A7F49">
        <w:rPr>
          <w:rStyle w:val="notranslate"/>
          <w:color w:val="000000"/>
          <w:sz w:val="28"/>
          <w:szCs w:val="28"/>
          <w:lang w:val="en-US"/>
        </w:rPr>
        <w:t>the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effectiveness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of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the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implementation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of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this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task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depends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on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the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following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factors:</w:t>
      </w:r>
      <w:r>
        <w:rPr>
          <w:rStyle w:val="notranslate"/>
          <w:color w:val="000000"/>
          <w:sz w:val="28"/>
          <w:szCs w:val="28"/>
          <w:lang w:val="en-US"/>
        </w:rPr>
        <w:t xml:space="preserve"> the </w:t>
      </w:r>
      <w:r w:rsidRPr="009A7F49">
        <w:rPr>
          <w:rStyle w:val="notranslate"/>
          <w:color w:val="000000"/>
          <w:sz w:val="28"/>
          <w:szCs w:val="28"/>
          <w:lang w:val="en-US"/>
        </w:rPr>
        <w:t>partial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withdrawal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of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natural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land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and</w:t>
      </w:r>
      <w:r>
        <w:rPr>
          <w:rStyle w:val="notranslate"/>
          <w:color w:val="000000"/>
          <w:sz w:val="28"/>
          <w:szCs w:val="28"/>
          <w:lang w:val="en-US"/>
        </w:rPr>
        <w:t xml:space="preserve"> related </w:t>
      </w:r>
      <w:r w:rsidRPr="009A7F49">
        <w:rPr>
          <w:rStyle w:val="notranslate"/>
          <w:color w:val="000000"/>
          <w:sz w:val="28"/>
          <w:szCs w:val="28"/>
          <w:lang w:val="en-US"/>
        </w:rPr>
        <w:t>resistance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of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the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power</w:t>
      </w:r>
      <w:r>
        <w:rPr>
          <w:rStyle w:val="notranslate"/>
          <w:color w:val="000000"/>
          <w:sz w:val="28"/>
          <w:szCs w:val="28"/>
          <w:lang w:val="en-US"/>
        </w:rPr>
        <w:t xml:space="preserve">ful </w:t>
      </w:r>
      <w:r w:rsidRPr="009A7F49">
        <w:rPr>
          <w:rStyle w:val="notranslate"/>
          <w:color w:val="000000"/>
          <w:sz w:val="28"/>
          <w:szCs w:val="28"/>
          <w:lang w:val="en-US"/>
        </w:rPr>
        <w:t>industry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structures,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landowners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and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land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users;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the </w:t>
      </w:r>
      <w:r w:rsidRPr="009A7F49">
        <w:rPr>
          <w:rStyle w:val="notranslate"/>
          <w:color w:val="000000"/>
          <w:sz w:val="28"/>
          <w:szCs w:val="28"/>
          <w:lang w:val="en-US"/>
        </w:rPr>
        <w:t>difficulties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with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the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formation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of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a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representative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network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of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natural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protected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areas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due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to</w:t>
      </w:r>
      <w:r>
        <w:rPr>
          <w:rStyle w:val="notranslate"/>
          <w:color w:val="000000"/>
          <w:sz w:val="28"/>
          <w:szCs w:val="28"/>
          <w:lang w:val="en-US"/>
        </w:rPr>
        <w:t xml:space="preserve"> the </w:t>
      </w:r>
      <w:r w:rsidRPr="009A7F49">
        <w:rPr>
          <w:rStyle w:val="notranslate"/>
          <w:color w:val="000000"/>
          <w:sz w:val="28"/>
          <w:szCs w:val="28"/>
          <w:lang w:val="en-US"/>
        </w:rPr>
        <w:t>lack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of</w:t>
      </w:r>
      <w:r>
        <w:rPr>
          <w:rStyle w:val="notranslate"/>
          <w:color w:val="000000"/>
          <w:sz w:val="28"/>
          <w:szCs w:val="28"/>
          <w:lang w:val="en-US"/>
        </w:rPr>
        <w:t xml:space="preserve"> applicable researches</w:t>
      </w:r>
      <w:r w:rsidRPr="009A7F49">
        <w:rPr>
          <w:rStyle w:val="notranslate"/>
          <w:color w:val="000000"/>
          <w:sz w:val="28"/>
          <w:szCs w:val="28"/>
          <w:lang w:val="en-US"/>
        </w:rPr>
        <w:t>;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the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limitations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of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modern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methodical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support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>
        <w:rPr>
          <w:rStyle w:val="notranslate"/>
          <w:color w:val="000000"/>
          <w:sz w:val="28"/>
          <w:szCs w:val="28"/>
          <w:lang w:val="en-US"/>
        </w:rPr>
        <w:t xml:space="preserve">in terms of </w:t>
      </w:r>
      <w:r w:rsidRPr="009A7F49">
        <w:rPr>
          <w:rStyle w:val="notranslate"/>
          <w:color w:val="000000"/>
          <w:sz w:val="28"/>
          <w:szCs w:val="28"/>
          <w:lang w:val="en-US"/>
        </w:rPr>
        <w:t>design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and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creation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of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a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network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of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environmental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facilities;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the </w:t>
      </w:r>
      <w:r w:rsidRPr="009A7F49">
        <w:rPr>
          <w:rStyle w:val="notranslate"/>
          <w:color w:val="000000"/>
          <w:sz w:val="28"/>
          <w:szCs w:val="28"/>
          <w:lang w:val="en-US"/>
        </w:rPr>
        <w:t>low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level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of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awareness</w:t>
      </w:r>
      <w:r>
        <w:rPr>
          <w:rStyle w:val="notranslate"/>
          <w:color w:val="000000"/>
          <w:sz w:val="28"/>
          <w:szCs w:val="28"/>
          <w:lang w:val="en-US"/>
        </w:rPr>
        <w:t xml:space="preserve"> of the public </w:t>
      </w:r>
      <w:r w:rsidRPr="009A7F49">
        <w:rPr>
          <w:rStyle w:val="notranslate"/>
          <w:color w:val="000000"/>
          <w:sz w:val="28"/>
          <w:szCs w:val="28"/>
          <w:lang w:val="en-US"/>
        </w:rPr>
        <w:t>about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the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advisability</w:t>
      </w:r>
      <w:r>
        <w:rPr>
          <w:rStyle w:val="notranslate"/>
          <w:color w:val="000000"/>
          <w:sz w:val="28"/>
          <w:szCs w:val="28"/>
          <w:lang w:val="en-US"/>
        </w:rPr>
        <w:t xml:space="preserve"> of </w:t>
      </w:r>
      <w:r w:rsidRPr="009A7F49">
        <w:rPr>
          <w:rStyle w:val="notranslate"/>
          <w:color w:val="000000"/>
          <w:sz w:val="28"/>
          <w:szCs w:val="28"/>
          <w:lang w:val="en-US"/>
        </w:rPr>
        <w:t xml:space="preserve">wildlife </w:t>
      </w:r>
      <w:r>
        <w:rPr>
          <w:rStyle w:val="notranslate"/>
          <w:color w:val="000000"/>
          <w:sz w:val="28"/>
          <w:szCs w:val="28"/>
          <w:lang w:val="en-US"/>
        </w:rPr>
        <w:t xml:space="preserve">protection </w:t>
      </w:r>
      <w:r w:rsidRPr="009A7F49">
        <w:rPr>
          <w:rStyle w:val="notranslate"/>
          <w:color w:val="000000"/>
          <w:sz w:val="28"/>
          <w:szCs w:val="28"/>
          <w:lang w:val="en-US"/>
        </w:rPr>
        <w:t>and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reservation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of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certain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areas;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"</w:t>
      </w:r>
      <w:r>
        <w:rPr>
          <w:rStyle w:val="notranslate"/>
          <w:color w:val="000000"/>
          <w:sz w:val="28"/>
          <w:szCs w:val="28"/>
          <w:lang w:val="en-US"/>
        </w:rPr>
        <w:t>a</w:t>
      </w:r>
      <w:r w:rsidRPr="009A7F49">
        <w:rPr>
          <w:rStyle w:val="notranslate"/>
          <w:color w:val="000000"/>
          <w:sz w:val="28"/>
          <w:szCs w:val="28"/>
          <w:lang w:val="en-US"/>
        </w:rPr>
        <w:t>rtificial"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improvements</w:t>
      </w:r>
      <w:r>
        <w:rPr>
          <w:rStyle w:val="notranslate"/>
          <w:color w:val="000000"/>
          <w:sz w:val="28"/>
          <w:szCs w:val="28"/>
          <w:lang w:val="en-US"/>
        </w:rPr>
        <w:t xml:space="preserve"> of indicators of reserved areas </w:t>
      </w:r>
      <w:r w:rsidRPr="009A7F49">
        <w:rPr>
          <w:rStyle w:val="notranslate"/>
          <w:color w:val="000000"/>
          <w:sz w:val="28"/>
          <w:szCs w:val="28"/>
          <w:lang w:val="en-US"/>
        </w:rPr>
        <w:t>due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to</w:t>
      </w:r>
      <w:r>
        <w:rPr>
          <w:rStyle w:val="notranslate"/>
          <w:color w:val="000000"/>
          <w:sz w:val="28"/>
          <w:szCs w:val="28"/>
          <w:lang w:val="en-US"/>
        </w:rPr>
        <w:t xml:space="preserve"> an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unsystematic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increase</w:t>
      </w:r>
      <w:r>
        <w:rPr>
          <w:rStyle w:val="notranslate"/>
          <w:color w:val="000000"/>
          <w:sz w:val="28"/>
          <w:szCs w:val="28"/>
          <w:lang w:val="en-US"/>
        </w:rPr>
        <w:t xml:space="preserve"> in </w:t>
      </w:r>
      <w:r w:rsidRPr="009A7F49">
        <w:rPr>
          <w:rStyle w:val="notranslate"/>
          <w:color w:val="000000"/>
          <w:sz w:val="28"/>
          <w:szCs w:val="28"/>
          <w:lang w:val="en-US"/>
        </w:rPr>
        <w:t>the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number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of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natural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reserve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fund objects,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with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a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loss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of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quality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in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their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organizational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and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functional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structure,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etc.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</w:p>
    <w:p w:rsidR="005274A6" w:rsidRDefault="005274A6" w:rsidP="005274A6">
      <w:pPr>
        <w:pStyle w:val="a3"/>
        <w:spacing w:before="0" w:beforeAutospacing="0" w:after="0" w:afterAutospacing="0" w:line="420" w:lineRule="atLeast"/>
        <w:ind w:firstLine="709"/>
        <w:jc w:val="both"/>
        <w:rPr>
          <w:rStyle w:val="notranslate"/>
          <w:color w:val="000000"/>
          <w:sz w:val="28"/>
          <w:szCs w:val="28"/>
          <w:lang w:val="en-US"/>
        </w:rPr>
      </w:pPr>
      <w:r w:rsidRPr="009A7F49">
        <w:rPr>
          <w:rStyle w:val="notranslate"/>
          <w:color w:val="000000"/>
          <w:sz w:val="28"/>
          <w:szCs w:val="28"/>
          <w:lang w:val="en-US"/>
        </w:rPr>
        <w:t>All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these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problems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are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largely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related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to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the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low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level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of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information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support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of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the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decision-making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process,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which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indicates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a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need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for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new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"pragmatic"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directions,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>
        <w:rPr>
          <w:rStyle w:val="notranslate"/>
          <w:color w:val="000000"/>
          <w:sz w:val="28"/>
          <w:szCs w:val="28"/>
          <w:lang w:val="en-US"/>
        </w:rPr>
        <w:t xml:space="preserve">allowing </w:t>
      </w:r>
      <w:proofErr w:type="gramStart"/>
      <w:r w:rsidRPr="009A7F49">
        <w:rPr>
          <w:rStyle w:val="notranslate"/>
          <w:color w:val="000000"/>
          <w:sz w:val="28"/>
          <w:szCs w:val="28"/>
          <w:lang w:val="en-US"/>
        </w:rPr>
        <w:t>to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fill</w:t>
      </w:r>
      <w:proofErr w:type="gramEnd"/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the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information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vacuum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regarding</w:t>
      </w:r>
      <w:r>
        <w:rPr>
          <w:rStyle w:val="notranslate"/>
          <w:color w:val="000000"/>
          <w:sz w:val="28"/>
          <w:szCs w:val="28"/>
          <w:lang w:val="en-US"/>
        </w:rPr>
        <w:t xml:space="preserve"> the </w:t>
      </w:r>
      <w:r w:rsidRPr="009A7F49">
        <w:rPr>
          <w:rStyle w:val="notranslate"/>
          <w:color w:val="000000"/>
          <w:sz w:val="28"/>
          <w:szCs w:val="28"/>
          <w:lang w:val="en-US"/>
        </w:rPr>
        <w:t>ecologi</w:t>
      </w:r>
      <w:r w:rsidR="000F3CA5">
        <w:rPr>
          <w:rStyle w:val="notranslate"/>
          <w:color w:val="000000"/>
          <w:sz w:val="28"/>
          <w:szCs w:val="28"/>
          <w:lang w:val="en-US"/>
        </w:rPr>
        <w:t xml:space="preserve">c </w:t>
      </w:r>
      <w:r w:rsidRPr="009A7F49">
        <w:rPr>
          <w:rStyle w:val="notranslate"/>
          <w:color w:val="000000"/>
          <w:sz w:val="28"/>
          <w:szCs w:val="28"/>
          <w:lang w:val="en-US"/>
        </w:rPr>
        <w:t>and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the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economic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value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of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certain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natural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systems.</w:t>
      </w:r>
    </w:p>
    <w:p w:rsidR="005274A6" w:rsidRPr="009A7F49" w:rsidRDefault="005274A6" w:rsidP="005274A6">
      <w:pPr>
        <w:pStyle w:val="a3"/>
        <w:spacing w:before="0" w:beforeAutospacing="0" w:after="0" w:afterAutospacing="0" w:line="420" w:lineRule="atLeast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Style w:val="notranslate"/>
          <w:color w:val="000000"/>
          <w:sz w:val="28"/>
          <w:szCs w:val="28"/>
          <w:lang w:val="en-US"/>
        </w:rPr>
        <w:t xml:space="preserve">The ecosystem services concept is an interface that aims at </w:t>
      </w:r>
      <w:r w:rsidR="00A44CFD">
        <w:rPr>
          <w:rStyle w:val="notranslate"/>
          <w:color w:val="000000"/>
          <w:sz w:val="28"/>
          <w:szCs w:val="28"/>
          <w:lang w:val="en-US"/>
        </w:rPr>
        <w:t>improving all</w:t>
      </w:r>
      <w:r>
        <w:rPr>
          <w:rStyle w:val="notranslate"/>
          <w:color w:val="000000"/>
          <w:sz w:val="28"/>
          <w:szCs w:val="28"/>
          <w:lang w:val="en-US"/>
        </w:rPr>
        <w:t xml:space="preserve"> stakeholders understanding about the benefits of nature conservation </w:t>
      </w:r>
      <w:r w:rsidR="00A44CFD">
        <w:rPr>
          <w:rStyle w:val="notranslate"/>
          <w:color w:val="000000"/>
          <w:sz w:val="28"/>
          <w:szCs w:val="28"/>
          <w:lang w:val="en-US"/>
        </w:rPr>
        <w:t xml:space="preserve">for society. However, transition of policy to practice remains a major challenge. </w:t>
      </w:r>
    </w:p>
    <w:p w:rsidR="005274A6" w:rsidRPr="009A7F49" w:rsidRDefault="005274A6" w:rsidP="005274A6">
      <w:pPr>
        <w:pStyle w:val="a3"/>
        <w:spacing w:before="0" w:beforeAutospacing="0" w:after="0" w:afterAutospacing="0" w:line="420" w:lineRule="atLeast"/>
        <w:ind w:firstLine="709"/>
        <w:jc w:val="both"/>
        <w:rPr>
          <w:color w:val="000000"/>
          <w:sz w:val="28"/>
          <w:szCs w:val="28"/>
          <w:lang w:val="en-US"/>
        </w:rPr>
      </w:pPr>
      <w:r w:rsidRPr="009A7F49">
        <w:rPr>
          <w:rStyle w:val="notranslate"/>
          <w:color w:val="000000"/>
          <w:sz w:val="28"/>
          <w:szCs w:val="28"/>
          <w:lang w:val="en-US"/>
        </w:rPr>
        <w:t>One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solution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to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this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problem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is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the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use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of</w:t>
      </w:r>
      <w:r>
        <w:rPr>
          <w:rStyle w:val="notranslate"/>
          <w:color w:val="000000"/>
          <w:sz w:val="28"/>
          <w:szCs w:val="28"/>
          <w:lang w:val="en-US"/>
        </w:rPr>
        <w:t xml:space="preserve"> the </w:t>
      </w:r>
      <w:r w:rsidRPr="009A7F49">
        <w:rPr>
          <w:rStyle w:val="notranslate"/>
          <w:color w:val="000000"/>
          <w:sz w:val="28"/>
          <w:szCs w:val="28"/>
          <w:lang w:val="en-US"/>
        </w:rPr>
        <w:t>landscape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ecological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approach as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a</w:t>
      </w:r>
      <w:r>
        <w:rPr>
          <w:rStyle w:val="notranslate"/>
          <w:color w:val="000000"/>
          <w:sz w:val="28"/>
          <w:szCs w:val="28"/>
          <w:lang w:val="en-US"/>
        </w:rPr>
        <w:t xml:space="preserve"> basis</w:t>
      </w:r>
      <w:r w:rsidRPr="009A7F49">
        <w:rPr>
          <w:rStyle w:val="notranslate"/>
          <w:color w:val="000000"/>
          <w:sz w:val="28"/>
          <w:szCs w:val="28"/>
          <w:lang w:val="en-US"/>
        </w:rPr>
        <w:t>.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The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essence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of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this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approach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is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the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ability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to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most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deeply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uncover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the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potential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of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the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territory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in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relation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to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ecosystem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services,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based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on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the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study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of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the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background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of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natural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and</w:t>
      </w:r>
      <w:r>
        <w:rPr>
          <w:rStyle w:val="notranslate"/>
          <w:color w:val="000000"/>
          <w:sz w:val="28"/>
          <w:szCs w:val="28"/>
          <w:lang w:val="en-US"/>
        </w:rPr>
        <w:t xml:space="preserve"> man</w:t>
      </w:r>
      <w:r w:rsidRPr="009A7F49">
        <w:rPr>
          <w:rStyle w:val="notranslate"/>
          <w:color w:val="000000"/>
          <w:sz w:val="28"/>
          <w:szCs w:val="28"/>
          <w:lang w:val="en-US"/>
        </w:rPr>
        <w:t>-altered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functional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characteristics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of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natural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>
        <w:rPr>
          <w:rStyle w:val="notranslate"/>
          <w:color w:val="000000"/>
          <w:sz w:val="28"/>
          <w:szCs w:val="28"/>
          <w:lang w:val="en-US"/>
        </w:rPr>
        <w:t xml:space="preserve">complexes </w:t>
      </w:r>
      <w:r w:rsidRPr="009A7F49">
        <w:rPr>
          <w:rStyle w:val="notranslate"/>
          <w:color w:val="000000"/>
          <w:sz w:val="28"/>
          <w:szCs w:val="28"/>
          <w:lang w:val="en-US"/>
        </w:rPr>
        <w:t>in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their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spatial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differentiation.</w:t>
      </w:r>
    </w:p>
    <w:p w:rsidR="005274A6" w:rsidRPr="009A7F49" w:rsidRDefault="005274A6" w:rsidP="005274A6">
      <w:pPr>
        <w:pStyle w:val="a3"/>
        <w:spacing w:before="0" w:beforeAutospacing="0" w:after="0" w:afterAutospacing="0" w:line="420" w:lineRule="atLeast"/>
        <w:ind w:firstLine="709"/>
        <w:jc w:val="both"/>
        <w:rPr>
          <w:color w:val="000000"/>
          <w:sz w:val="28"/>
          <w:szCs w:val="28"/>
          <w:lang w:val="en-US"/>
        </w:rPr>
      </w:pPr>
      <w:r w:rsidRPr="009A7F49">
        <w:rPr>
          <w:rStyle w:val="notranslate"/>
          <w:color w:val="000000"/>
          <w:sz w:val="28"/>
          <w:szCs w:val="28"/>
          <w:lang w:val="en-US"/>
        </w:rPr>
        <w:t>If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we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look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at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the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landscape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as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the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basic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formula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of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the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analysis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and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the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study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of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ecosystem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services,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the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value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of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the</w:t>
      </w:r>
      <w:r>
        <w:rPr>
          <w:rStyle w:val="notranslate"/>
          <w:color w:val="000000"/>
          <w:sz w:val="28"/>
          <w:szCs w:val="28"/>
          <w:lang w:val="en-US"/>
        </w:rPr>
        <w:t xml:space="preserve"> most </w:t>
      </w:r>
      <w:r w:rsidRPr="009A7F49">
        <w:rPr>
          <w:rStyle w:val="notranslate"/>
          <w:color w:val="000000"/>
          <w:sz w:val="28"/>
          <w:szCs w:val="28"/>
          <w:lang w:val="en-US"/>
        </w:rPr>
        <w:t>of</w:t>
      </w:r>
      <w:r>
        <w:rPr>
          <w:rStyle w:val="notranslate"/>
          <w:color w:val="000000"/>
          <w:sz w:val="28"/>
          <w:szCs w:val="28"/>
          <w:lang w:val="en-US"/>
        </w:rPr>
        <w:t xml:space="preserve"> the </w:t>
      </w:r>
      <w:r w:rsidRPr="009A7F49">
        <w:rPr>
          <w:rStyle w:val="notranslate"/>
          <w:color w:val="000000"/>
          <w:sz w:val="28"/>
          <w:szCs w:val="28"/>
          <w:lang w:val="en-US"/>
        </w:rPr>
        <w:t>studies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on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various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aspects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of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the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evaluation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of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ecosystem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services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will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increase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because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they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may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be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extrapolated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through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similar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natural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systems,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but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in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other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parts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of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the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world.</w:t>
      </w:r>
    </w:p>
    <w:p w:rsidR="005274A6" w:rsidRPr="009A7F49" w:rsidRDefault="005274A6" w:rsidP="005274A6">
      <w:pPr>
        <w:pStyle w:val="a3"/>
        <w:spacing w:before="0" w:beforeAutospacing="0" w:after="0" w:afterAutospacing="0" w:line="420" w:lineRule="atLeast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Style w:val="notranslate"/>
          <w:color w:val="000000"/>
          <w:sz w:val="28"/>
          <w:szCs w:val="28"/>
          <w:lang w:val="en-US"/>
        </w:rPr>
        <w:t xml:space="preserve">The </w:t>
      </w:r>
      <w:r w:rsidRPr="009A7F49">
        <w:rPr>
          <w:rStyle w:val="notranslate"/>
          <w:color w:val="000000"/>
          <w:sz w:val="28"/>
          <w:szCs w:val="28"/>
          <w:lang w:val="en-US"/>
        </w:rPr>
        <w:t>optimization</w:t>
      </w:r>
      <w:r>
        <w:rPr>
          <w:rStyle w:val="notranslate"/>
          <w:color w:val="000000"/>
          <w:sz w:val="28"/>
          <w:szCs w:val="28"/>
          <w:lang w:val="en-US"/>
        </w:rPr>
        <w:t xml:space="preserve"> task</w:t>
      </w:r>
      <w:r w:rsidRPr="009A7F49">
        <w:rPr>
          <w:rStyle w:val="notranslate"/>
          <w:color w:val="000000"/>
          <w:sz w:val="28"/>
          <w:szCs w:val="28"/>
          <w:lang w:val="en-US"/>
        </w:rPr>
        <w:t>,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namely,</w:t>
      </w:r>
      <w:r w:rsidR="00C04837">
        <w:rPr>
          <w:rStyle w:val="notranslate"/>
          <w:color w:val="000000"/>
          <w:sz w:val="28"/>
          <w:szCs w:val="28"/>
          <w:lang w:val="en-US"/>
        </w:rPr>
        <w:t xml:space="preserve"> is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how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to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choose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and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evaluate</w:t>
      </w:r>
      <w:r>
        <w:rPr>
          <w:rStyle w:val="notranslate"/>
          <w:color w:val="000000"/>
          <w:sz w:val="28"/>
          <w:szCs w:val="28"/>
          <w:lang w:val="en-US"/>
        </w:rPr>
        <w:t xml:space="preserve"> from </w:t>
      </w:r>
      <w:r w:rsidRPr="009A7F49">
        <w:rPr>
          <w:rStyle w:val="notranslate"/>
          <w:color w:val="000000"/>
          <w:sz w:val="28"/>
          <w:szCs w:val="28"/>
          <w:lang w:val="en-US"/>
        </w:rPr>
        <w:t>a</w:t>
      </w:r>
      <w:r>
        <w:rPr>
          <w:rStyle w:val="notranslate"/>
          <w:color w:val="000000"/>
          <w:sz w:val="28"/>
          <w:szCs w:val="28"/>
          <w:lang w:val="en-US"/>
        </w:rPr>
        <w:t xml:space="preserve"> set </w:t>
      </w:r>
      <w:r w:rsidRPr="009A7F49">
        <w:rPr>
          <w:rStyle w:val="notranslate"/>
          <w:color w:val="000000"/>
          <w:sz w:val="28"/>
          <w:szCs w:val="28"/>
          <w:lang w:val="en-US"/>
        </w:rPr>
        <w:t>of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ecosystem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services</w:t>
      </w:r>
      <w:r>
        <w:rPr>
          <w:rStyle w:val="notranslate"/>
          <w:color w:val="000000"/>
          <w:sz w:val="28"/>
          <w:szCs w:val="28"/>
          <w:lang w:val="en-US"/>
        </w:rPr>
        <w:t xml:space="preserve"> those that are </w:t>
      </w:r>
      <w:r w:rsidRPr="009A7F49">
        <w:rPr>
          <w:rStyle w:val="notranslate"/>
          <w:color w:val="000000"/>
          <w:sz w:val="28"/>
          <w:szCs w:val="28"/>
          <w:lang w:val="en-US"/>
        </w:rPr>
        <w:t>best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suit</w:t>
      </w:r>
      <w:r>
        <w:rPr>
          <w:rStyle w:val="notranslate"/>
          <w:color w:val="000000"/>
          <w:sz w:val="28"/>
          <w:szCs w:val="28"/>
          <w:lang w:val="en-US"/>
        </w:rPr>
        <w:t xml:space="preserve">able </w:t>
      </w:r>
      <w:r w:rsidRPr="009A7F49">
        <w:rPr>
          <w:rStyle w:val="notranslate"/>
          <w:color w:val="000000"/>
          <w:sz w:val="28"/>
          <w:szCs w:val="28"/>
          <w:lang w:val="en-US"/>
        </w:rPr>
        <w:t>to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the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landscape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organization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of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the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territory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and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the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existing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degree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of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economic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development,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and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are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capable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of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lastRenderedPageBreak/>
        <w:t>comprehensive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cooperation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to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preserve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and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increase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the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ecosystem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capacity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of</w:t>
      </w:r>
      <w:r>
        <w:rPr>
          <w:rStyle w:val="notranslate"/>
          <w:color w:val="000000"/>
          <w:sz w:val="28"/>
          <w:szCs w:val="28"/>
          <w:lang w:val="en-US"/>
        </w:rPr>
        <w:t xml:space="preserve"> a particular </w:t>
      </w:r>
      <w:r w:rsidRPr="009A7F49">
        <w:rPr>
          <w:rStyle w:val="notranslate"/>
          <w:color w:val="000000"/>
          <w:sz w:val="28"/>
          <w:szCs w:val="28"/>
          <w:lang w:val="en-US"/>
        </w:rPr>
        <w:t>territory.</w:t>
      </w:r>
    </w:p>
    <w:p w:rsidR="005274A6" w:rsidRPr="009A7F49" w:rsidRDefault="005274A6" w:rsidP="005274A6">
      <w:pPr>
        <w:pStyle w:val="a3"/>
        <w:spacing w:before="0" w:beforeAutospacing="0" w:after="0" w:afterAutospacing="0" w:line="420" w:lineRule="atLeast"/>
        <w:ind w:firstLine="709"/>
        <w:jc w:val="both"/>
        <w:rPr>
          <w:color w:val="000000"/>
          <w:sz w:val="28"/>
          <w:szCs w:val="28"/>
          <w:lang w:val="en-US"/>
        </w:rPr>
      </w:pPr>
      <w:r w:rsidRPr="009A7F49">
        <w:rPr>
          <w:rStyle w:val="notranslate"/>
          <w:color w:val="000000"/>
          <w:sz w:val="28"/>
          <w:szCs w:val="28"/>
          <w:lang w:val="en-US"/>
        </w:rPr>
        <w:t>Development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of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a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national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methodology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for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assessing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ecosystem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services,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based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on</w:t>
      </w:r>
      <w:r>
        <w:rPr>
          <w:rStyle w:val="notranslate"/>
          <w:color w:val="000000"/>
          <w:sz w:val="28"/>
          <w:szCs w:val="28"/>
          <w:lang w:val="en-US"/>
        </w:rPr>
        <w:t xml:space="preserve"> the </w:t>
      </w:r>
      <w:r w:rsidRPr="009A7F49">
        <w:rPr>
          <w:rStyle w:val="notranslate"/>
          <w:color w:val="000000"/>
          <w:sz w:val="28"/>
          <w:szCs w:val="28"/>
          <w:lang w:val="en-US"/>
        </w:rPr>
        <w:t>landscape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approach</w:t>
      </w:r>
      <w:r>
        <w:rPr>
          <w:rStyle w:val="notranslate"/>
          <w:color w:val="000000"/>
          <w:sz w:val="28"/>
          <w:szCs w:val="28"/>
          <w:lang w:val="en-US"/>
        </w:rPr>
        <w:t xml:space="preserve">, </w:t>
      </w:r>
      <w:r w:rsidRPr="009A7F49">
        <w:rPr>
          <w:rStyle w:val="notranslate"/>
          <w:color w:val="000000"/>
          <w:sz w:val="28"/>
          <w:szCs w:val="28"/>
          <w:lang w:val="en-US"/>
        </w:rPr>
        <w:t>can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be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seen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as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a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valuable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tool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to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improve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the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national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environmental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policy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and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is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a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prerequisite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for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the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real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integration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into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the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international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conservation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A7F49">
        <w:rPr>
          <w:rStyle w:val="notranslate"/>
          <w:color w:val="000000"/>
          <w:sz w:val="28"/>
          <w:szCs w:val="28"/>
          <w:lang w:val="en-US"/>
        </w:rPr>
        <w:t>community.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</w:t>
      </w:r>
    </w:p>
    <w:p w:rsidR="005274A6" w:rsidRPr="005274A6" w:rsidRDefault="005274A6" w:rsidP="005274A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5274A6" w:rsidRPr="005274A6" w:rsidSect="00D1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885F5B"/>
    <w:rsid w:val="000F3CA5"/>
    <w:rsid w:val="00161414"/>
    <w:rsid w:val="00256DAC"/>
    <w:rsid w:val="00266F8A"/>
    <w:rsid w:val="005274A6"/>
    <w:rsid w:val="005663C1"/>
    <w:rsid w:val="00885F5B"/>
    <w:rsid w:val="00A44CFD"/>
    <w:rsid w:val="00AA598C"/>
    <w:rsid w:val="00BD3661"/>
    <w:rsid w:val="00C04837"/>
    <w:rsid w:val="00D119B8"/>
    <w:rsid w:val="00D9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B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translate">
    <w:name w:val="notranslate"/>
    <w:basedOn w:val="a0"/>
    <w:rsid w:val="005274A6"/>
  </w:style>
  <w:style w:type="character" w:customStyle="1" w:styleId="apple-converted-space">
    <w:name w:val="apple-converted-space"/>
    <w:basedOn w:val="a0"/>
    <w:rsid w:val="005274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90CB1-25A5-4BBD-9581-E6D970F5C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polzovatel</cp:lastModifiedBy>
  <cp:revision>8</cp:revision>
  <dcterms:created xsi:type="dcterms:W3CDTF">2017-01-30T08:20:00Z</dcterms:created>
  <dcterms:modified xsi:type="dcterms:W3CDTF">2017-01-30T10:16:00Z</dcterms:modified>
</cp:coreProperties>
</file>